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43" w:rsidRDefault="000D6043" w:rsidP="007B1674">
      <w:pPr>
        <w:shd w:val="clear" w:color="auto" w:fill="FEFEFE"/>
        <w:spacing w:after="0" w:line="288" w:lineRule="atLeast"/>
        <w:jc w:val="center"/>
        <w:outlineLvl w:val="1"/>
        <w:rPr>
          <w:rFonts w:ascii="Helvetica" w:eastAsia="Times New Roman" w:hAnsi="Helvetica" w:cs="Helvetica"/>
          <w:b/>
          <w:color w:val="D83F35"/>
          <w:sz w:val="28"/>
          <w:szCs w:val="28"/>
          <w:lang w:eastAsia="tr-TR"/>
        </w:rPr>
      </w:pPr>
    </w:p>
    <w:p w:rsidR="00340351" w:rsidRDefault="00340351" w:rsidP="007B1674">
      <w:pPr>
        <w:shd w:val="clear" w:color="auto" w:fill="FEFEFE"/>
        <w:spacing w:after="0" w:line="288" w:lineRule="atLeast"/>
        <w:jc w:val="center"/>
        <w:outlineLvl w:val="1"/>
        <w:rPr>
          <w:rFonts w:ascii="Times New Roman" w:hAnsi="Times New Roman" w:cs="Times New Roman"/>
        </w:rPr>
      </w:pPr>
    </w:p>
    <w:p w:rsidR="00CA5306" w:rsidRDefault="00D721D5" w:rsidP="00CA5306">
      <w:pPr>
        <w:shd w:val="clear" w:color="auto" w:fill="FEFEFE"/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191919"/>
          <w:kern w:val="36"/>
          <w:sz w:val="28"/>
          <w:szCs w:val="28"/>
          <w:lang w:eastAsia="tr-TR"/>
        </w:rPr>
        <w:t>DEREKÖY EBSO ORTAOKULU</w:t>
      </w:r>
    </w:p>
    <w:p w:rsidR="007B1674" w:rsidRPr="00340351" w:rsidRDefault="00FA2095" w:rsidP="00340351">
      <w:pPr>
        <w:shd w:val="clear" w:color="auto" w:fill="FEFEFE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D83F35"/>
          <w:sz w:val="28"/>
          <w:szCs w:val="28"/>
          <w:lang w:eastAsia="tr-TR"/>
        </w:rPr>
      </w:pPr>
      <w:hyperlink r:id="rId8" w:history="1">
        <w:r w:rsidR="007B1674" w:rsidRPr="00340351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tr-TR"/>
          </w:rPr>
          <w:t xml:space="preserve">Ayın Sınıfı ve Ayın Öğrencisi </w:t>
        </w:r>
      </w:hyperlink>
    </w:p>
    <w:p w:rsidR="007B1674" w:rsidRPr="00CA5306" w:rsidRDefault="007B1674" w:rsidP="00340351">
      <w:pPr>
        <w:shd w:val="clear" w:color="auto" w:fill="FEFEFE"/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191919"/>
          <w:lang w:eastAsia="tr-TR"/>
        </w:rPr>
      </w:pPr>
      <w:r w:rsidRPr="00CA5306">
        <w:rPr>
          <w:rFonts w:ascii="Times New Roman" w:eastAsia="Times New Roman" w:hAnsi="Times New Roman" w:cs="Times New Roman"/>
          <w:color w:val="191919"/>
          <w:lang w:eastAsia="tr-TR"/>
        </w:rPr>
        <w:t>Her ay okulumuzda örnek davranış gösteren sınıflardan bir sınıf ve bir öğrenci ayın sınıfı ve ayın öğrencisi olarak seçilip sitemizde yayınlanacaktır.</w:t>
      </w:r>
    </w:p>
    <w:p w:rsidR="007B1674" w:rsidRPr="00CA5306" w:rsidRDefault="007B1674" w:rsidP="006F3376">
      <w:pPr>
        <w:shd w:val="clear" w:color="auto" w:fill="FEFEFE"/>
        <w:tabs>
          <w:tab w:val="left" w:pos="567"/>
        </w:tabs>
        <w:spacing w:after="0"/>
        <w:contextualSpacing/>
        <w:rPr>
          <w:rFonts w:ascii="Times New Roman" w:eastAsia="Times New Roman" w:hAnsi="Times New Roman" w:cs="Times New Roman"/>
          <w:b/>
          <w:bCs/>
          <w:color w:val="191919"/>
          <w:kern w:val="36"/>
          <w:sz w:val="24"/>
          <w:szCs w:val="24"/>
          <w:lang w:eastAsia="tr-TR"/>
        </w:rPr>
      </w:pPr>
      <w:r w:rsidRPr="00CA5306">
        <w:rPr>
          <w:rFonts w:ascii="Times New Roman" w:eastAsia="Times New Roman" w:hAnsi="Times New Roman" w:cs="Times New Roman"/>
          <w:b/>
          <w:bCs/>
          <w:color w:val="191919"/>
          <w:kern w:val="36"/>
          <w:sz w:val="24"/>
          <w:szCs w:val="24"/>
          <w:lang w:eastAsia="tr-TR"/>
        </w:rPr>
        <w:t>AY</w:t>
      </w:r>
      <w:r w:rsidR="00CA5306" w:rsidRPr="00CA5306">
        <w:rPr>
          <w:rFonts w:ascii="Times New Roman" w:eastAsia="Times New Roman" w:hAnsi="Times New Roman" w:cs="Times New Roman"/>
          <w:b/>
          <w:bCs/>
          <w:color w:val="191919"/>
          <w:kern w:val="36"/>
          <w:sz w:val="24"/>
          <w:szCs w:val="24"/>
          <w:lang w:eastAsia="tr-TR"/>
        </w:rPr>
        <w:t xml:space="preserve">IN ÖĞRENCİSİ SEÇİM ÇALIŞMASININ </w:t>
      </w:r>
      <w:r w:rsidRPr="00CA5306">
        <w:rPr>
          <w:rFonts w:ascii="Times New Roman" w:eastAsia="Times New Roman" w:hAnsi="Times New Roman" w:cs="Times New Roman"/>
          <w:b/>
          <w:bCs/>
          <w:color w:val="191919"/>
          <w:kern w:val="36"/>
          <w:sz w:val="24"/>
          <w:szCs w:val="24"/>
          <w:lang w:eastAsia="tr-TR"/>
        </w:rPr>
        <w:t>AMACI</w:t>
      </w:r>
      <w:r w:rsidR="00CA5306" w:rsidRPr="00CA5306">
        <w:rPr>
          <w:rFonts w:ascii="Times New Roman" w:eastAsia="Times New Roman" w:hAnsi="Times New Roman" w:cs="Times New Roman"/>
          <w:b/>
          <w:bCs/>
          <w:color w:val="191919"/>
          <w:kern w:val="36"/>
          <w:sz w:val="24"/>
          <w:szCs w:val="24"/>
          <w:lang w:eastAsia="tr-TR"/>
        </w:rPr>
        <w:t>:</w:t>
      </w:r>
    </w:p>
    <w:p w:rsidR="007B1674" w:rsidRPr="00CA5306" w:rsidRDefault="007B1674" w:rsidP="006F3376">
      <w:pPr>
        <w:shd w:val="clear" w:color="auto" w:fill="FEFEFE"/>
        <w:spacing w:after="0"/>
        <w:contextualSpacing/>
        <w:rPr>
          <w:rFonts w:ascii="Times New Roman" w:eastAsia="Times New Roman" w:hAnsi="Times New Roman" w:cs="Times New Roman"/>
          <w:color w:val="191919"/>
          <w:lang w:eastAsia="tr-TR"/>
        </w:rPr>
      </w:pPr>
      <w:r w:rsidRPr="00CA5306">
        <w:rPr>
          <w:rFonts w:ascii="Times New Roman" w:eastAsia="Times New Roman" w:hAnsi="Times New Roman" w:cs="Times New Roman"/>
          <w:color w:val="191919"/>
          <w:lang w:eastAsia="tr-TR"/>
        </w:rPr>
        <w:t>Her ay kişilikli, başarılı,  dürüst ve ideal öğrenci davranışı sergileyen öğrencileri</w:t>
      </w:r>
      <w:r w:rsidRPr="00CA5306">
        <w:rPr>
          <w:rFonts w:ascii="Times New Roman" w:eastAsia="Times New Roman" w:hAnsi="Times New Roman" w:cs="Times New Roman"/>
          <w:b/>
          <w:color w:val="191919"/>
          <w:lang w:eastAsia="tr-TR"/>
        </w:rPr>
        <w:t>“Ayın Örnek  Öğrencisi”</w:t>
      </w:r>
      <w:r w:rsidRPr="00CA5306">
        <w:rPr>
          <w:rFonts w:ascii="Times New Roman" w:eastAsia="Times New Roman" w:hAnsi="Times New Roman" w:cs="Times New Roman"/>
          <w:color w:val="191919"/>
          <w:lang w:eastAsia="tr-TR"/>
        </w:rPr>
        <w:t>olarak seçmek, ödüllendirmek ve onurlandırmak, öğrencileri olumlu davranmaya yönlendirmek.     </w:t>
      </w:r>
    </w:p>
    <w:p w:rsidR="007B1674" w:rsidRPr="00CA5306" w:rsidRDefault="007B1674" w:rsidP="006F3376">
      <w:pPr>
        <w:shd w:val="clear" w:color="auto" w:fill="FEFEFE"/>
        <w:spacing w:after="0"/>
        <w:contextualSpacing/>
        <w:rPr>
          <w:rFonts w:ascii="Times New Roman" w:eastAsia="Times New Roman" w:hAnsi="Times New Roman" w:cs="Times New Roman"/>
          <w:color w:val="191919"/>
          <w:lang w:eastAsia="tr-TR"/>
        </w:rPr>
      </w:pPr>
      <w:r w:rsidRPr="00CA5306">
        <w:rPr>
          <w:rFonts w:ascii="Times New Roman" w:eastAsia="Times New Roman" w:hAnsi="Times New Roman" w:cs="Times New Roman"/>
          <w:color w:val="191919"/>
          <w:lang w:eastAsia="tr-TR"/>
        </w:rPr>
        <w:t>Ayın örnek öğrencisini seçerek öğrencilerin başarılı, ahlaklı, terbiyeli ve saygılı olmanın teşvik edici davranışlar olduğunun önemini kavratmak</w:t>
      </w:r>
      <w:r w:rsidR="007D11B5" w:rsidRPr="00CA5306">
        <w:rPr>
          <w:rFonts w:ascii="Times New Roman" w:eastAsia="Times New Roman" w:hAnsi="Times New Roman" w:cs="Times New Roman"/>
          <w:color w:val="191919"/>
          <w:lang w:eastAsia="tr-TR"/>
        </w:rPr>
        <w:t>.</w:t>
      </w:r>
      <w:r w:rsidRPr="00CA5306">
        <w:rPr>
          <w:rFonts w:ascii="Times New Roman" w:eastAsia="Times New Roman" w:hAnsi="Times New Roman" w:cs="Times New Roman"/>
          <w:color w:val="191919"/>
          <w:lang w:eastAsia="tr-TR"/>
        </w:rPr>
        <w:t>     </w:t>
      </w: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6A0"/>
      </w:tblPr>
      <w:tblGrid>
        <w:gridCol w:w="284"/>
        <w:gridCol w:w="567"/>
        <w:gridCol w:w="6237"/>
        <w:gridCol w:w="992"/>
        <w:gridCol w:w="2268"/>
        <w:gridCol w:w="123"/>
        <w:gridCol w:w="20"/>
      </w:tblGrid>
      <w:tr w:rsidR="007D11B5" w:rsidRPr="00CA5306" w:rsidTr="006F3376">
        <w:tc>
          <w:tcPr>
            <w:tcW w:w="10348" w:type="dxa"/>
            <w:gridSpan w:val="5"/>
            <w:noWrap/>
            <w:vAlign w:val="bottom"/>
          </w:tcPr>
          <w:p w:rsidR="00FB240D" w:rsidRPr="00CA5306" w:rsidRDefault="00FB240D" w:rsidP="006F3376">
            <w:pPr>
              <w:contextualSpacing/>
              <w:rPr>
                <w:rFonts w:ascii="Times New Roman" w:hAnsi="Times New Roman" w:cs="Times New Roman"/>
              </w:rPr>
            </w:pPr>
            <w:r w:rsidRPr="00CA5306">
              <w:rPr>
                <w:rStyle w:val="Vurgu"/>
                <w:rFonts w:ascii="Times New Roman" w:hAnsi="Times New Roman" w:cs="Times New Roman"/>
                <w:b/>
                <w:bCs/>
                <w:i w:val="0"/>
              </w:rPr>
              <w:t>UYGULAMA</w:t>
            </w:r>
            <w:r w:rsidR="00CA5306" w:rsidRPr="00CA5306">
              <w:rPr>
                <w:rStyle w:val="Vurgu"/>
                <w:rFonts w:ascii="Times New Roman" w:hAnsi="Times New Roman" w:cs="Times New Roman"/>
                <w:b/>
                <w:bCs/>
                <w:i w:val="0"/>
              </w:rPr>
              <w:t>:</w:t>
            </w:r>
          </w:p>
          <w:p w:rsidR="00FB240D" w:rsidRPr="00CA5306" w:rsidRDefault="00FB240D" w:rsidP="006F3376">
            <w:pPr>
              <w:rPr>
                <w:rFonts w:ascii="Times New Roman" w:hAnsi="Times New Roman" w:cs="Times New Roman"/>
              </w:rPr>
            </w:pPr>
            <w:r w:rsidRPr="00CA5306">
              <w:rPr>
                <w:rFonts w:ascii="Times New Roman" w:hAnsi="Times New Roman" w:cs="Times New Roman"/>
              </w:rPr>
              <w:t xml:space="preserve">Okulumuzda, öğrenciler her ay başarı ve gösterdikleri olumlu davranışlara göre </w:t>
            </w:r>
            <w:r w:rsidR="00340351" w:rsidRPr="00CA5306">
              <w:rPr>
                <w:rFonts w:ascii="Times New Roman" w:hAnsi="Times New Roman" w:cs="Times New Roman"/>
              </w:rPr>
              <w:t xml:space="preserve">değerlendirilerek </w:t>
            </w:r>
            <w:r w:rsidR="00CA5306" w:rsidRPr="00CA5306">
              <w:rPr>
                <w:rFonts w:ascii="Times New Roman" w:hAnsi="Times New Roman" w:cs="Times New Roman"/>
              </w:rPr>
              <w:t xml:space="preserve">                         ‘’Ayın öğrencis</w:t>
            </w:r>
            <w:r w:rsidRPr="00CA5306">
              <w:rPr>
                <w:rFonts w:ascii="Times New Roman" w:hAnsi="Times New Roman" w:cs="Times New Roman"/>
              </w:rPr>
              <w:t xml:space="preserve">i </w:t>
            </w:r>
            <w:r w:rsidR="00CA5306" w:rsidRPr="00CA5306">
              <w:rPr>
                <w:rFonts w:ascii="Times New Roman" w:hAnsi="Times New Roman" w:cs="Times New Roman"/>
              </w:rPr>
              <w:t xml:space="preserve">‘’ </w:t>
            </w:r>
            <w:r w:rsidRPr="00CA5306">
              <w:rPr>
                <w:rFonts w:ascii="Times New Roman" w:hAnsi="Times New Roman" w:cs="Times New Roman"/>
              </w:rPr>
              <w:t>seçilmektedir.</w:t>
            </w:r>
          </w:p>
          <w:p w:rsidR="00FB240D" w:rsidRPr="00CA5306" w:rsidRDefault="00FB240D" w:rsidP="006F3376">
            <w:pPr>
              <w:pStyle w:val="ListeParagraf"/>
              <w:numPr>
                <w:ilvl w:val="0"/>
                <w:numId w:val="2"/>
              </w:numPr>
              <w:ind w:right="142"/>
              <w:rPr>
                <w:rFonts w:ascii="Times New Roman" w:hAnsi="Times New Roman" w:cs="Times New Roman"/>
              </w:rPr>
            </w:pPr>
            <w:r w:rsidRPr="00CA5306">
              <w:rPr>
                <w:rFonts w:ascii="Times New Roman" w:hAnsi="Times New Roman" w:cs="Times New Roman"/>
              </w:rPr>
              <w:t>Her ay her şubeden bir öğrenci sınıf rehber öğretmeni tarafından ayın öğrencisi olarak belirlenir. Bu belirlemeyi yaparken o sınıfın dersine giren öğretmenlerin görüşünü de alır.</w:t>
            </w:r>
          </w:p>
          <w:p w:rsidR="00FB240D" w:rsidRPr="00CA5306" w:rsidRDefault="00FB240D" w:rsidP="006F337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A5306">
              <w:rPr>
                <w:rFonts w:ascii="Times New Roman" w:hAnsi="Times New Roman" w:cs="Times New Roman"/>
              </w:rPr>
              <w:t xml:space="preserve">Sınıf öğretmenin verdiği puanın </w:t>
            </w:r>
            <w:r w:rsidR="00620597">
              <w:rPr>
                <w:rFonts w:ascii="Times New Roman" w:hAnsi="Times New Roman" w:cs="Times New Roman"/>
                <w:b/>
              </w:rPr>
              <w:t>%7</w:t>
            </w:r>
            <w:r w:rsidRPr="00664633">
              <w:rPr>
                <w:rFonts w:ascii="Times New Roman" w:hAnsi="Times New Roman" w:cs="Times New Roman"/>
                <w:b/>
              </w:rPr>
              <w:t>0’</w:t>
            </w:r>
            <w:r w:rsidR="00737E86">
              <w:rPr>
                <w:rFonts w:ascii="Times New Roman" w:hAnsi="Times New Roman" w:cs="Times New Roman"/>
                <w:b/>
              </w:rPr>
              <w:t>i</w:t>
            </w:r>
            <w:r w:rsidRPr="00CA5306">
              <w:rPr>
                <w:rFonts w:ascii="Times New Roman" w:hAnsi="Times New Roman" w:cs="Times New Roman"/>
              </w:rPr>
              <w:t xml:space="preserve"> Komisyonun verdiği puanın </w:t>
            </w:r>
            <w:r w:rsidR="00620597">
              <w:rPr>
                <w:rFonts w:ascii="Times New Roman" w:hAnsi="Times New Roman" w:cs="Times New Roman"/>
                <w:b/>
              </w:rPr>
              <w:t>%3</w:t>
            </w:r>
            <w:r w:rsidRPr="00664633">
              <w:rPr>
                <w:rFonts w:ascii="Times New Roman" w:hAnsi="Times New Roman" w:cs="Times New Roman"/>
                <w:b/>
              </w:rPr>
              <w:t>0’</w:t>
            </w:r>
            <w:r w:rsidR="00737E86">
              <w:rPr>
                <w:rFonts w:ascii="Times New Roman" w:hAnsi="Times New Roman" w:cs="Times New Roman"/>
                <w:b/>
              </w:rPr>
              <w:t xml:space="preserve">u </w:t>
            </w:r>
            <w:r w:rsidRPr="00CA5306">
              <w:rPr>
                <w:rFonts w:ascii="Times New Roman" w:hAnsi="Times New Roman" w:cs="Times New Roman"/>
              </w:rPr>
              <w:t xml:space="preserve">toplanarak en yüksek puan alan öğrenci ayın öğrencisi seçilir. </w:t>
            </w:r>
          </w:p>
          <w:p w:rsidR="00FB240D" w:rsidRPr="00CA5306" w:rsidRDefault="00FB240D" w:rsidP="006F337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A5306">
              <w:rPr>
                <w:rFonts w:ascii="Times New Roman" w:hAnsi="Times New Roman" w:cs="Times New Roman"/>
              </w:rPr>
              <w:t xml:space="preserve">Bir sınıftan o ay için aday olmayı gerektirecek özelliklere sahip bir öğrenci yoksa o sınıftan aday gösterilmeyebilir. </w:t>
            </w:r>
          </w:p>
          <w:p w:rsidR="00CA5306" w:rsidRPr="00CA5306" w:rsidRDefault="00FB240D" w:rsidP="006F337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A5306">
              <w:rPr>
                <w:rFonts w:ascii="Times New Roman" w:hAnsi="Times New Roman" w:cs="Times New Roman"/>
              </w:rPr>
              <w:t xml:space="preserve">Öğrencilerin disiplin durumları dikkate alınacaktır. </w:t>
            </w:r>
          </w:p>
          <w:p w:rsidR="00FB240D" w:rsidRPr="00CA5306" w:rsidRDefault="00FB240D" w:rsidP="006F337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A5306">
              <w:rPr>
                <w:rFonts w:ascii="Times New Roman" w:hAnsi="Times New Roman" w:cs="Times New Roman"/>
              </w:rPr>
              <w:t>Seçimler ayın son haftasında yapılacak ve sonraki ayın ilk haftası ödüllendirme yapılacaktır.</w:t>
            </w:r>
          </w:p>
          <w:p w:rsidR="006F3376" w:rsidRDefault="00FB240D" w:rsidP="006F337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A5306">
              <w:rPr>
                <w:rFonts w:ascii="Times New Roman" w:hAnsi="Times New Roman" w:cs="Times New Roman"/>
              </w:rPr>
              <w:t>Ayın ö</w:t>
            </w:r>
            <w:r w:rsidR="00CA61C6" w:rsidRPr="00CA5306">
              <w:rPr>
                <w:rFonts w:ascii="Times New Roman" w:hAnsi="Times New Roman" w:cs="Times New Roman"/>
              </w:rPr>
              <w:t>ğrencisi seçilmiş bir öğrenci</w:t>
            </w:r>
            <w:r w:rsidRPr="00CA5306">
              <w:rPr>
                <w:rFonts w:ascii="Times New Roman" w:hAnsi="Times New Roman" w:cs="Times New Roman"/>
              </w:rPr>
              <w:t xml:space="preserve"> başka bir ayda yeniden aday gösterilemez. </w:t>
            </w:r>
          </w:p>
          <w:p w:rsidR="00FB240D" w:rsidRPr="006F3376" w:rsidRDefault="00FB240D" w:rsidP="006F337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F3376">
              <w:rPr>
                <w:rFonts w:ascii="Times New Roman" w:hAnsi="Times New Roman" w:cs="Times New Roman"/>
              </w:rPr>
              <w:t>Yıl sonunda ayın öğrencilerinden birisi yılın öğrencisi seçilir.</w:t>
            </w:r>
          </w:p>
          <w:p w:rsidR="00FB240D" w:rsidRPr="00CA5306" w:rsidRDefault="00FB240D" w:rsidP="006F337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A5306">
              <w:rPr>
                <w:rFonts w:ascii="Times New Roman" w:hAnsi="Times New Roman" w:cs="Times New Roman"/>
              </w:rPr>
              <w:t>Ayın öğrencisi okulumuzun web sayfasında yayınlanır ve ödül verilir.</w:t>
            </w:r>
            <w:bookmarkStart w:id="0" w:name="_GoBack"/>
            <w:bookmarkEnd w:id="0"/>
          </w:p>
          <w:p w:rsidR="00FB240D" w:rsidRPr="00CA5306" w:rsidRDefault="00CA61C6" w:rsidP="006F337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A5306">
              <w:rPr>
                <w:rFonts w:ascii="Times New Roman" w:hAnsi="Times New Roman" w:cs="Times New Roman"/>
              </w:rPr>
              <w:t>Puanlamada her kriter</w:t>
            </w:r>
            <w:r w:rsidR="00FB240D" w:rsidRPr="00CA5306">
              <w:rPr>
                <w:rFonts w:ascii="Times New Roman" w:hAnsi="Times New Roman" w:cs="Times New Roman"/>
              </w:rPr>
              <w:t xml:space="preserve"> için (en az 0 en fazla 4 puan verilir ) değerlendirme 100 puan üzerinden yapılır.</w:t>
            </w:r>
          </w:p>
          <w:tbl>
            <w:tblPr>
              <w:tblW w:w="10888" w:type="dxa"/>
              <w:tblLayout w:type="fixed"/>
              <w:tblCellMar>
                <w:left w:w="0" w:type="dxa"/>
                <w:right w:w="0" w:type="dxa"/>
              </w:tblCellMar>
              <w:tblLook w:val="06A0"/>
            </w:tblPr>
            <w:tblGrid>
              <w:gridCol w:w="20"/>
              <w:gridCol w:w="10248"/>
              <w:gridCol w:w="20"/>
              <w:gridCol w:w="600"/>
            </w:tblGrid>
            <w:tr w:rsidR="006F3376" w:rsidRPr="00340351" w:rsidTr="006F3376">
              <w:tc>
                <w:tcPr>
                  <w:tcW w:w="20" w:type="dxa"/>
                  <w:vAlign w:val="center"/>
                </w:tcPr>
                <w:p w:rsidR="006F3376" w:rsidRPr="00340351" w:rsidRDefault="006F3376" w:rsidP="006F337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0248" w:type="dxa"/>
                  <w:vAlign w:val="center"/>
                </w:tcPr>
                <w:p w:rsidR="006F3376" w:rsidRDefault="006F3376" w:rsidP="006F3376">
                  <w:pPr>
                    <w:shd w:val="clear" w:color="auto" w:fill="FEFEFE"/>
                    <w:tabs>
                      <w:tab w:val="left" w:pos="567"/>
                    </w:tabs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36"/>
                      <w:sz w:val="24"/>
                      <w:szCs w:val="24"/>
                      <w:lang w:eastAsia="tr-TR"/>
                    </w:rPr>
                  </w:pPr>
                  <w:r w:rsidRPr="00CA5306"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36"/>
                      <w:sz w:val="24"/>
                      <w:szCs w:val="24"/>
                      <w:lang w:eastAsia="tr-TR"/>
                    </w:rPr>
                    <w:t xml:space="preserve">AYIN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36"/>
                      <w:sz w:val="24"/>
                      <w:szCs w:val="24"/>
                      <w:lang w:eastAsia="tr-TR"/>
                    </w:rPr>
                    <w:t>SINIFI</w:t>
                  </w:r>
                  <w:r w:rsidRPr="00CA5306"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36"/>
                      <w:sz w:val="24"/>
                      <w:szCs w:val="24"/>
                      <w:lang w:eastAsia="tr-TR"/>
                    </w:rPr>
                    <w:t xml:space="preserve"> SEÇİM ÇALIŞMASININ AMACI:</w:t>
                  </w:r>
                </w:p>
                <w:p w:rsidR="006F3376" w:rsidRPr="006F3376" w:rsidRDefault="006F3376" w:rsidP="006F3376">
                  <w:pPr>
                    <w:shd w:val="clear" w:color="auto" w:fill="FEFEFE"/>
                    <w:tabs>
                      <w:tab w:val="left" w:pos="567"/>
                    </w:tabs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36"/>
                      <w:sz w:val="24"/>
                      <w:szCs w:val="24"/>
                      <w:lang w:eastAsia="tr-TR"/>
                    </w:rPr>
                  </w:pPr>
                  <w:r w:rsidRPr="00CA5306">
                    <w:rPr>
                      <w:rFonts w:ascii="Times New Roman" w:eastAsia="Times New Roman" w:hAnsi="Times New Roman" w:cs="Times New Roman"/>
                      <w:color w:val="191919"/>
                      <w:lang w:eastAsia="tr-TR"/>
                    </w:rPr>
                    <w:t xml:space="preserve">Her ay </w:t>
                  </w:r>
                  <w:r>
                    <w:rPr>
                      <w:rFonts w:ascii="Times New Roman" w:eastAsia="Times New Roman" w:hAnsi="Times New Roman" w:cs="Times New Roman"/>
                      <w:color w:val="191919"/>
                      <w:lang w:eastAsia="tr-TR"/>
                    </w:rPr>
                    <w:t xml:space="preserve">okul kurallarına uyan, sınıf düzen ve temizliğine dikkat eden, sosyal etkinliklere katılan </w:t>
                  </w:r>
                  <w:r w:rsidRPr="00CA5306">
                    <w:rPr>
                      <w:rFonts w:ascii="Times New Roman" w:eastAsia="Times New Roman" w:hAnsi="Times New Roman" w:cs="Times New Roman"/>
                      <w:color w:val="191919"/>
                      <w:lang w:eastAsia="tr-TR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color w:val="191919"/>
                      <w:lang w:eastAsia="tr-TR"/>
                    </w:rPr>
                    <w:t>görgü kurallarına uyan  sınıfı</w:t>
                  </w:r>
                  <w:r w:rsidRPr="00CA5306">
                    <w:rPr>
                      <w:rFonts w:ascii="Times New Roman" w:eastAsia="Times New Roman" w:hAnsi="Times New Roman" w:cs="Times New Roman"/>
                      <w:b/>
                      <w:color w:val="191919"/>
                      <w:lang w:eastAsia="tr-TR"/>
                    </w:rPr>
                    <w:t xml:space="preserve">“Ayın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191919"/>
                      <w:lang w:eastAsia="tr-TR"/>
                    </w:rPr>
                    <w:t xml:space="preserve">Sınıfı </w:t>
                  </w:r>
                  <w:r w:rsidRPr="00CA5306">
                    <w:rPr>
                      <w:rFonts w:ascii="Times New Roman" w:eastAsia="Times New Roman" w:hAnsi="Times New Roman" w:cs="Times New Roman"/>
                      <w:b/>
                      <w:color w:val="191919"/>
                      <w:lang w:eastAsia="tr-TR"/>
                    </w:rPr>
                    <w:t>”</w:t>
                  </w:r>
                  <w:r w:rsidRPr="00CA5306">
                    <w:rPr>
                      <w:rFonts w:ascii="Times New Roman" w:eastAsia="Times New Roman" w:hAnsi="Times New Roman" w:cs="Times New Roman"/>
                      <w:color w:val="191919"/>
                      <w:lang w:eastAsia="tr-TR"/>
                    </w:rPr>
                    <w:t xml:space="preserve">   olarak seçmek, ödüllendirmek ve onurlandırmak, öğrencileri olumlu davranmaya yönlendirmek.     </w:t>
                  </w:r>
                </w:p>
                <w:p w:rsidR="006F3376" w:rsidRPr="00340351" w:rsidRDefault="006F3376" w:rsidP="006F3376">
                  <w:pPr>
                    <w:shd w:val="clear" w:color="auto" w:fill="FEFEFE"/>
                    <w:spacing w:after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5306">
                    <w:rPr>
                      <w:rFonts w:ascii="Times New Roman" w:eastAsia="Times New Roman" w:hAnsi="Times New Roman" w:cs="Times New Roman"/>
                      <w:color w:val="191919"/>
                      <w:lang w:eastAsia="tr-TR"/>
                    </w:rPr>
                    <w:t xml:space="preserve">Ayın </w:t>
                  </w:r>
                  <w:r>
                    <w:rPr>
                      <w:rFonts w:ascii="Times New Roman" w:eastAsia="Times New Roman" w:hAnsi="Times New Roman" w:cs="Times New Roman"/>
                      <w:color w:val="191919"/>
                      <w:lang w:eastAsia="tr-TR"/>
                    </w:rPr>
                    <w:t>sınıfını</w:t>
                  </w:r>
                  <w:r w:rsidRPr="00CA5306">
                    <w:rPr>
                      <w:rFonts w:ascii="Times New Roman" w:eastAsia="Times New Roman" w:hAnsi="Times New Roman" w:cs="Times New Roman"/>
                      <w:color w:val="191919"/>
                      <w:lang w:eastAsia="tr-TR"/>
                    </w:rPr>
                    <w:t xml:space="preserve"> seçerek öğrencilerin başarılı, ahlaklı, terbiyeli ve saygılı olmanın teşvik edici davranışlar olduğunun önemini kavratmak.     </w:t>
                  </w:r>
                </w:p>
              </w:tc>
              <w:tc>
                <w:tcPr>
                  <w:tcW w:w="20" w:type="dxa"/>
                  <w:vAlign w:val="center"/>
                </w:tcPr>
                <w:p w:rsidR="006F3376" w:rsidRPr="00340351" w:rsidRDefault="006F3376" w:rsidP="00DA7B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600" w:type="dxa"/>
                  <w:vAlign w:val="center"/>
                  <w:hideMark/>
                </w:tcPr>
                <w:p w:rsidR="006F3376" w:rsidRPr="00340351" w:rsidRDefault="006F3376" w:rsidP="00DA7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403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6F3376" w:rsidRPr="006F3376" w:rsidRDefault="006F3376" w:rsidP="006F3376">
            <w:pPr>
              <w:shd w:val="clear" w:color="auto" w:fill="FEFEFE"/>
              <w:spacing w:after="0" w:line="288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UYGULAMA</w:t>
            </w:r>
          </w:p>
          <w:p w:rsidR="006F3376" w:rsidRPr="00A63DBD" w:rsidRDefault="006F3376" w:rsidP="006F3376">
            <w:pPr>
              <w:shd w:val="clear" w:color="auto" w:fill="FEFEFE"/>
              <w:spacing w:after="0" w:line="293" w:lineRule="atLeast"/>
              <w:contextualSpacing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664633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tr-TR"/>
              </w:rPr>
              <w:t>1.</w:t>
            </w:r>
            <w:r w:rsidRPr="00A63D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  Puanlamada belirlenen kriterler esas alınacaktır.</w:t>
            </w:r>
          </w:p>
          <w:p w:rsidR="006F3376" w:rsidRPr="00A63DBD" w:rsidRDefault="006F3376" w:rsidP="006F3376">
            <w:pPr>
              <w:spacing w:before="100" w:beforeAutospacing="1" w:after="75" w:line="225" w:lineRule="atLeast"/>
              <w:contextualSpacing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664633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tr-TR"/>
              </w:rPr>
              <w:t>2.</w:t>
            </w:r>
            <w:r w:rsidRPr="00A63D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  </w:t>
            </w:r>
            <w:r w:rsidRPr="00A63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ay  sınıf rehber öğretmeni tarafından sınıf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ı ile ilgili puanlama yapılır. </w:t>
            </w:r>
          </w:p>
          <w:p w:rsidR="006F3376" w:rsidRPr="00A63DBD" w:rsidRDefault="006F3376" w:rsidP="006F3376">
            <w:pPr>
              <w:shd w:val="clear" w:color="auto" w:fill="FEFEFE"/>
              <w:spacing w:after="0" w:line="293" w:lineRule="atLeast"/>
              <w:contextualSpacing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A63D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3.  </w:t>
            </w:r>
            <w:r w:rsidRPr="00A63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Sınıf öğretmenin verdiği puanın </w:t>
            </w:r>
            <w:r w:rsidRPr="002D3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%70’i </w:t>
            </w:r>
            <w:r w:rsidRPr="00A63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Komisyonun verdiği puanın </w:t>
            </w:r>
            <w:r w:rsidRPr="006F3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%30’</w:t>
            </w:r>
            <w:r w:rsidR="00737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</w:t>
            </w:r>
            <w:r w:rsidRPr="00A63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toplanarak en yüksek puan alan sınıf ayın sınıfı seçilir. </w:t>
            </w:r>
            <w:r w:rsidRPr="00A63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664633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tr-TR"/>
              </w:rPr>
              <w:t>4.</w:t>
            </w:r>
            <w:r w:rsidRPr="00A63D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  Seçimler her a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yın son haftasında yapılacaktır.</w:t>
            </w:r>
          </w:p>
          <w:p w:rsidR="006F3376" w:rsidRDefault="006F3376" w:rsidP="006F3376">
            <w:pPr>
              <w:shd w:val="clear" w:color="auto" w:fill="FEFEFE"/>
              <w:spacing w:after="0" w:line="293" w:lineRule="atLeast"/>
              <w:contextualSpacing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A63D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5.  “Ayın Sınıfı” seçilen sınıfımız yapılacak törenle ilan edilecek, sınıfımızın ismi ve sınıf öğrencilerimizin toplu fotoğrafları okul panomuzda ve okul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 xml:space="preserve"> web sitemizde yayınlanacaktır.</w:t>
            </w:r>
          </w:p>
          <w:p w:rsidR="00C76AA0" w:rsidRPr="00970688" w:rsidRDefault="006F3376" w:rsidP="00970688">
            <w:pPr>
              <w:shd w:val="clear" w:color="auto" w:fill="FEFEFE"/>
              <w:spacing w:after="0" w:line="293" w:lineRule="atLeast"/>
              <w:contextualSpacing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6</w:t>
            </w:r>
            <w:r w:rsidRPr="0066463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.  Puanlamada her kriter için değerlendirme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 xml:space="preserve"> yapılarak</w:t>
            </w:r>
            <w:r w:rsidRPr="0066463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 xml:space="preserve"> 100 puan üzerinden yapılır.</w:t>
            </w:r>
          </w:p>
          <w:p w:rsidR="006F3376" w:rsidRPr="00A63DBD" w:rsidRDefault="006F3376" w:rsidP="00C76AA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DBD">
              <w:rPr>
                <w:rFonts w:ascii="Times New Roman" w:hAnsi="Times New Roman" w:cs="Times New Roman"/>
                <w:b/>
                <w:sz w:val="28"/>
                <w:szCs w:val="28"/>
              </w:rPr>
              <w:t>Ayın Öğrencisi ve Ayın Sınıfı Değerlendirme Komisyonu</w:t>
            </w:r>
          </w:p>
          <w:p w:rsidR="00FB240D" w:rsidRPr="00970688" w:rsidRDefault="006F3376" w:rsidP="009706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Müdür Yardımcısı, </w:t>
            </w:r>
            <w:r w:rsidRPr="00664633">
              <w:rPr>
                <w:rFonts w:ascii="Times New Roman" w:hAnsi="Times New Roman" w:cs="Times New Roman"/>
              </w:rPr>
              <w:t xml:space="preserve"> </w:t>
            </w:r>
            <w:r w:rsidR="00970688">
              <w:rPr>
                <w:rFonts w:ascii="Times New Roman" w:hAnsi="Times New Roman" w:cs="Times New Roman"/>
              </w:rPr>
              <w:t>2 Öğrenci Davranışlarını Değerlendirme Kurulu Üyesi(Cavit AYDIN, Tuğba Ö</w:t>
            </w:r>
            <w:r w:rsidR="00114E3E">
              <w:rPr>
                <w:rFonts w:ascii="Times New Roman" w:hAnsi="Times New Roman" w:cs="Times New Roman"/>
              </w:rPr>
              <w:t xml:space="preserve">NCÜ </w:t>
            </w:r>
            <w:r w:rsidR="00970688">
              <w:rPr>
                <w:rFonts w:ascii="Times New Roman" w:hAnsi="Times New Roman" w:cs="Times New Roman"/>
              </w:rPr>
              <w:t>ALABIÇAK), 1 Okul Rehberlik Servisi Yürütme Kurulu Üyesi(Hatice ACAR),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3DBD">
              <w:rPr>
                <w:rFonts w:ascii="Times New Roman" w:hAnsi="Times New Roman" w:cs="Times New Roman"/>
              </w:rPr>
              <w:t xml:space="preserve"> 1 Ders Öğretmeni</w:t>
            </w:r>
            <w:r w:rsidR="00970688">
              <w:rPr>
                <w:rFonts w:ascii="Times New Roman" w:hAnsi="Times New Roman" w:cs="Times New Roman"/>
              </w:rPr>
              <w:t>( Arzu ALTUN YALÇINER)</w:t>
            </w:r>
          </w:p>
          <w:p w:rsidR="00FB240D" w:rsidRPr="00CA5306" w:rsidRDefault="00FB240D" w:rsidP="0034035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3" w:type="dxa"/>
            <w:noWrap/>
            <w:vAlign w:val="bottom"/>
            <w:hideMark/>
          </w:tcPr>
          <w:p w:rsidR="007B1674" w:rsidRPr="00CA5306" w:rsidRDefault="007B1674" w:rsidP="0034035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CA530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0" w:type="dxa"/>
            <w:noWrap/>
            <w:vAlign w:val="bottom"/>
            <w:hideMark/>
          </w:tcPr>
          <w:p w:rsidR="007B1674" w:rsidRPr="00CA5306" w:rsidRDefault="007B1674" w:rsidP="0034035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CA530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7D11B5" w:rsidRPr="00340351" w:rsidTr="006F3376">
        <w:tc>
          <w:tcPr>
            <w:tcW w:w="10348" w:type="dxa"/>
            <w:gridSpan w:val="5"/>
            <w:noWrap/>
            <w:vAlign w:val="bottom"/>
          </w:tcPr>
          <w:p w:rsidR="007B1674" w:rsidRPr="00340351" w:rsidRDefault="007B1674" w:rsidP="007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" w:type="dxa"/>
            <w:noWrap/>
            <w:vAlign w:val="bottom"/>
            <w:hideMark/>
          </w:tcPr>
          <w:p w:rsidR="007B1674" w:rsidRPr="00340351" w:rsidRDefault="007B1674" w:rsidP="007B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03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" w:type="dxa"/>
            <w:noWrap/>
            <w:vAlign w:val="bottom"/>
            <w:hideMark/>
          </w:tcPr>
          <w:p w:rsidR="007B1674" w:rsidRPr="00340351" w:rsidRDefault="007B1674" w:rsidP="007B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03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  <w:trHeight w:val="504"/>
        </w:trPr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340351" w:rsidRDefault="00D721D5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DEREKÖY EBSO ORTAOKULU</w:t>
            </w:r>
          </w:p>
          <w:p w:rsidR="000D6043" w:rsidRPr="00340351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</w:rPr>
              <w:t>AYIN ÖĞRENCİSİ SEÇİMİ KRİTERLERİ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D6043" w:rsidRPr="00340351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D6043" w:rsidRPr="00340351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</w:rPr>
              <w:t>ALDIĞI PUAN</w:t>
            </w: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  <w:trHeight w:val="1179"/>
        </w:trPr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A5" w:rsidRPr="00340351" w:rsidRDefault="004118A5" w:rsidP="004118A5">
            <w:pPr>
              <w:spacing w:after="1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4118A5" w:rsidRPr="00340351" w:rsidRDefault="004118A5" w:rsidP="004118A5">
            <w:pPr>
              <w:spacing w:after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AİT OLDUĞU AY:……………………</w:t>
            </w:r>
          </w:p>
          <w:p w:rsidR="004118A5" w:rsidRPr="00340351" w:rsidRDefault="004118A5" w:rsidP="004118A5">
            <w:pPr>
              <w:spacing w:after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SINIF :</w:t>
            </w:r>
          </w:p>
          <w:p w:rsidR="004118A5" w:rsidRPr="00340351" w:rsidRDefault="004118A5" w:rsidP="004118A5">
            <w:pPr>
              <w:spacing w:after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SEÇİLEN ÖĞRENCİNİN</w:t>
            </w:r>
          </w:p>
          <w:p w:rsidR="004118A5" w:rsidRPr="00340351" w:rsidRDefault="004118A5" w:rsidP="004118A5">
            <w:pPr>
              <w:spacing w:after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ADI SOYADI              :</w:t>
            </w:r>
          </w:p>
          <w:p w:rsidR="004118A5" w:rsidRPr="00340351" w:rsidRDefault="004118A5" w:rsidP="004118A5">
            <w:pPr>
              <w:spacing w:after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NUMARASI               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8A5" w:rsidRPr="00340351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DBD" w:rsidRDefault="00A63DBD" w:rsidP="004118A5">
            <w:pPr>
              <w:spacing w:after="1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4118A5" w:rsidRPr="00340351" w:rsidRDefault="004118A5" w:rsidP="004118A5">
            <w:pPr>
              <w:spacing w:after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SINIF REHBER ÖĞRETMENİN DEĞERLENDİRME</w:t>
            </w:r>
          </w:p>
          <w:p w:rsidR="004118A5" w:rsidRPr="00340351" w:rsidRDefault="004118A5" w:rsidP="004118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PUANI</w:t>
            </w: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C12DD7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12DD7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C12DD7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12DD7">
              <w:rPr>
                <w:rFonts w:ascii="Times New Roman" w:eastAsia="Times New Roman" w:hAnsi="Times New Roman" w:cs="Times New Roman"/>
                <w:b/>
                <w:bCs/>
              </w:rPr>
              <w:t>OKUL KURALLARINA UYUM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D6043" w:rsidRPr="00C12DD7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2D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D6043" w:rsidRPr="00C12DD7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Okula zamanında gelir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Okulda yapılan törenlere/törenlerde gerekli özeni gösterir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Kılık - Kıyafet yönetmeliğine uygun giyinir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Daima tertipli ve temizdir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Okul eşyalarına zarar vermeyip özenle korur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Dersin işlenişini bozan kurallardan kaçınır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Okul kurallarına uyar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Bütün öğretmenlerine saygılı davranır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Zararlı alışkanlığı  yoktur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OKUL BAŞARISI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D6043" w:rsidRPr="00340351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ind w:left="-180" w:firstLine="18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Okul başarısını artırmak için çaba sarf eder, gayretlidir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ind w:left="-180" w:firstLine="18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Ödevlerini aksatmadan ve zamanında yapar.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Derse katılıma özen gösterir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Derste işlenecek konu için hazırlıklı gelir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Ders araç-gereç ve kitaplarını muntazam getirip kullanır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ARKADAŞLIK İLİŞKİLERİ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D6043" w:rsidRPr="00340351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Arkadaşlarına saygılı davranır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Arkadaşları ile kaba, aşağılayıcı ve küfürlü konuşmaz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Arkadaşları tarafından sevilir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Doğru sözlüdür, yalana başvurmaz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OKUL ETKİNLİKLERİNE KATILIM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Okul etkinliklerinde görev almaya isteklidir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8A4437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Okul/</w:t>
            </w:r>
            <w:r w:rsidR="000D6043" w:rsidRPr="00A63DBD">
              <w:rPr>
                <w:rFonts w:ascii="Times New Roman" w:eastAsia="Times New Roman" w:hAnsi="Times New Roman" w:cs="Times New Roman"/>
              </w:rPr>
              <w:t>İlçe/İl çapında düzenlenen kültürel ve sanatsal etkinliklere katılır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Sportif faaliyetlerde okulumuzu ve sınıfını temsil eder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Eğitsel Kulüp çalışmalarına katılır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ÇEVRE BİLİNCİ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D6043" w:rsidRPr="00340351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Oturduğu sırayı ve masayı temiz kullanır.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Sınıfı ve Okulu temiz tutmaya özen gösterir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  <w:trHeight w:val="2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Okul kaynaklarını israf etmez(Su, Elektrik, Okul-araç Gereçleri)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C12DD7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3DBD">
              <w:rPr>
                <w:rFonts w:ascii="Times New Roman" w:eastAsia="Times New Roman" w:hAnsi="Times New Roman" w:cs="Times New Roman"/>
                <w:b/>
              </w:rPr>
              <w:t>TOPLAM PUAN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D6043" w:rsidRPr="00A63DBD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D6043" w:rsidRPr="00340351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63DBD" w:rsidRDefault="00A63DBD" w:rsidP="007B1674">
      <w:pPr>
        <w:shd w:val="clear" w:color="auto" w:fill="FEFEFE"/>
        <w:spacing w:after="0" w:line="293" w:lineRule="atLeast"/>
        <w:contextualSpacing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</w:p>
    <w:p w:rsidR="00A63DBD" w:rsidRDefault="00A63DBD" w:rsidP="007B1674">
      <w:pPr>
        <w:shd w:val="clear" w:color="auto" w:fill="FEFEFE"/>
        <w:spacing w:after="0" w:line="293" w:lineRule="atLeast"/>
        <w:contextualSpacing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</w:p>
    <w:p w:rsidR="006F3376" w:rsidRPr="00A63DBD" w:rsidRDefault="006F3376" w:rsidP="006F3376">
      <w:pPr>
        <w:spacing w:line="360" w:lineRule="auto"/>
        <w:ind w:left="540" w:hanging="360"/>
        <w:contextualSpacing/>
        <w:rPr>
          <w:rFonts w:ascii="Times New Roman" w:hAnsi="Times New Roman" w:cs="Times New Roman"/>
        </w:rPr>
      </w:pPr>
    </w:p>
    <w:p w:rsidR="00A63DBD" w:rsidRDefault="00A63DBD" w:rsidP="007B1674">
      <w:pPr>
        <w:shd w:val="clear" w:color="auto" w:fill="FEFEFE"/>
        <w:spacing w:after="0" w:line="293" w:lineRule="atLeast"/>
        <w:contextualSpacing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</w:p>
    <w:p w:rsidR="00A63DBD" w:rsidRDefault="00A63DBD" w:rsidP="007B1674">
      <w:pPr>
        <w:shd w:val="clear" w:color="auto" w:fill="FEFEFE"/>
        <w:spacing w:after="0" w:line="293" w:lineRule="atLeast"/>
        <w:contextualSpacing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</w:p>
    <w:p w:rsidR="000D6043" w:rsidRPr="00A63DBD" w:rsidRDefault="000D6043" w:rsidP="007B1674">
      <w:pPr>
        <w:shd w:val="clear" w:color="auto" w:fill="FEFEFE"/>
        <w:spacing w:after="0" w:line="293" w:lineRule="atLeast"/>
        <w:contextualSpacing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</w:p>
    <w:tbl>
      <w:tblPr>
        <w:tblpPr w:leftFromText="141" w:rightFromText="141" w:horzAnchor="margin" w:tblpXSpec="center" w:tblpY="525"/>
        <w:tblW w:w="0" w:type="auto"/>
        <w:tblCellMar>
          <w:left w:w="0" w:type="dxa"/>
          <w:right w:w="0" w:type="dxa"/>
        </w:tblCellMar>
        <w:tblLook w:val="04A0"/>
      </w:tblPr>
      <w:tblGrid>
        <w:gridCol w:w="993"/>
        <w:gridCol w:w="5811"/>
        <w:gridCol w:w="851"/>
        <w:gridCol w:w="1843"/>
      </w:tblGrid>
      <w:tr w:rsidR="000D6043" w:rsidRPr="00340351" w:rsidTr="00C12DD7">
        <w:trPr>
          <w:trHeight w:val="513"/>
        </w:trPr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340351" w:rsidRDefault="00D721D5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DEREKÖY EBSO ORTAOKULU</w:t>
            </w:r>
          </w:p>
          <w:p w:rsidR="000D6043" w:rsidRPr="00340351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AYIN SINIFI SEÇİM KRİTERLERİ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0D6043" w:rsidRPr="00340351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0D6043" w:rsidRPr="00340351" w:rsidRDefault="000D6043" w:rsidP="00C12D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</w:rPr>
              <w:t>ALDIĞI PUAN</w:t>
            </w:r>
          </w:p>
        </w:tc>
      </w:tr>
      <w:tr w:rsidR="007D11B5" w:rsidRPr="00340351" w:rsidTr="00C12DD7">
        <w:trPr>
          <w:trHeight w:val="770"/>
        </w:trPr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B5" w:rsidRPr="00340351" w:rsidRDefault="007D11B5" w:rsidP="00970688">
            <w:pPr>
              <w:spacing w:after="1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D11B5" w:rsidRPr="00EB667D" w:rsidRDefault="007D11B5" w:rsidP="00970688">
            <w:pPr>
              <w:spacing w:after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AİT OLDUĞU AY: </w:t>
            </w:r>
          </w:p>
          <w:p w:rsidR="007D11B5" w:rsidRPr="00EB667D" w:rsidRDefault="007D11B5" w:rsidP="00970688">
            <w:pPr>
              <w:spacing w:after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SINIF :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1B5" w:rsidRPr="00340351" w:rsidRDefault="007D11B5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1B5" w:rsidRPr="00340351" w:rsidRDefault="007D11B5" w:rsidP="00970688">
            <w:pPr>
              <w:spacing w:after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SINIF REHBER ÖĞRETMENİN DEĞERLENDİRME</w:t>
            </w:r>
          </w:p>
          <w:p w:rsidR="007D11B5" w:rsidRPr="00340351" w:rsidRDefault="007D11B5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PUANI</w:t>
            </w:r>
          </w:p>
        </w:tc>
      </w:tr>
      <w:tr w:rsidR="000D6043" w:rsidRPr="00340351" w:rsidTr="002937F9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2937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EB667D" w:rsidP="002937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Okul Kurallarına Uyum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D6043" w:rsidRPr="00EB667D" w:rsidRDefault="004118A5" w:rsidP="00293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D6043" w:rsidRPr="00340351" w:rsidRDefault="000D6043" w:rsidP="00293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6043" w:rsidRPr="00340351" w:rsidTr="00C12DD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Derslere zamanında gelme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C12DD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Zil çalınca koridorda dolaşmama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C12DD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Kılık – kıyafet kurallarına uyma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C12DD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Okul eşyalarını koruma ( okul araç ve gereçleri vb.)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C12DD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Devam – devamsızlık durumu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2937F9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29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B.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29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Sınıfın Düzen ve Temizliği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D6043" w:rsidRPr="00EB667D" w:rsidRDefault="004118A5" w:rsidP="00293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667D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D6043" w:rsidRPr="00340351" w:rsidRDefault="000D6043" w:rsidP="00293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C12DD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Sınıf sıralarının düzeni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C12DD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Yerlerin ve sıra altlarının temizliği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C12DD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Çöp kutusunun olması ve amaca uygun kullanılışı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D6043" w:rsidRPr="00340351" w:rsidTr="00C12DD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Sınıf panolarının düzeni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B667D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6043" w:rsidRPr="00340351" w:rsidTr="002937F9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29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C.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29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Sosyal Etkinliklere Katılım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D6043" w:rsidRPr="00EB667D" w:rsidRDefault="004118A5" w:rsidP="00293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667D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D6043" w:rsidRPr="00340351" w:rsidRDefault="000D6043" w:rsidP="00293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C12DD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Okul etkinliklerinde görev alma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C12DD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Etkinliklerdeki sorumluluklarını yerine getirme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C12DD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İşbirliği içinde çalışma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C12DD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97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Okul ve ilçe genelinde projeler üretme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2937F9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29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29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Sınıf Eğitim Ortamının Verimliliği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D6043" w:rsidRPr="00EB667D" w:rsidRDefault="004118A5" w:rsidP="00293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D6043" w:rsidRPr="00340351" w:rsidRDefault="000D6043" w:rsidP="00293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6043" w:rsidRPr="00340351" w:rsidTr="00C12DD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97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Ders araç gereçlerini getirip kullanma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C12DD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97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Derste işlenecek konu için hazırlıklı gelme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C12DD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97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Dersin işlenişini bozacak davranışlarda bulunmama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C12DD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97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17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Derse aktif katılma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2937F9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29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E.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29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Nezaket ve Görgü Kurallarına Uyma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D6043" w:rsidRPr="00EB667D" w:rsidRDefault="004118A5" w:rsidP="00293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D6043" w:rsidRPr="00340351" w:rsidRDefault="000D6043" w:rsidP="00293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6043" w:rsidRPr="00340351" w:rsidTr="00C12DD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97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18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Öğretmenlere karşı saygılı olma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C12DD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97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19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Sınıf arkadaşlarına saygılı davranma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C12DD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97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 Diğer sınıf öğrencileriyle olumlu ilişkiler kurma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C12DD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97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21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970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Yardımlaşma ve dayanışma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970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D6043" w:rsidRPr="00340351" w:rsidTr="002937F9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2937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043" w:rsidRPr="00EB667D" w:rsidRDefault="000D6043" w:rsidP="00293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667D">
              <w:rPr>
                <w:rFonts w:ascii="Times New Roman" w:eastAsia="Times New Roman" w:hAnsi="Times New Roman" w:cs="Times New Roman"/>
                <w:b/>
              </w:rPr>
              <w:t>TOPLAM PUAN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D6043" w:rsidRPr="00EB667D" w:rsidRDefault="000D6043" w:rsidP="002937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D6043" w:rsidRPr="00340351" w:rsidRDefault="000D6043" w:rsidP="00293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667D" w:rsidRDefault="00EB667D" w:rsidP="00BB0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B667D" w:rsidRDefault="00EB667D" w:rsidP="00EB6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</w:t>
      </w:r>
    </w:p>
    <w:p w:rsidR="00EB667D" w:rsidRDefault="00EB667D" w:rsidP="008A4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D721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8A4437" w:rsidRDefault="008A4437" w:rsidP="008A4437">
      <w:pPr>
        <w:spacing w:before="120" w:after="120"/>
        <w:jc w:val="center"/>
      </w:pPr>
    </w:p>
    <w:p w:rsidR="00970688" w:rsidRDefault="00970688" w:rsidP="008A4437">
      <w:pPr>
        <w:spacing w:before="120" w:after="120"/>
        <w:jc w:val="center"/>
      </w:pPr>
    </w:p>
    <w:p w:rsidR="00970688" w:rsidRDefault="00970688" w:rsidP="008A4437">
      <w:pPr>
        <w:spacing w:before="120" w:after="120"/>
        <w:jc w:val="center"/>
      </w:pPr>
    </w:p>
    <w:p w:rsidR="00970688" w:rsidRDefault="00970688" w:rsidP="008A4437">
      <w:pPr>
        <w:spacing w:before="120" w:after="120"/>
        <w:jc w:val="center"/>
      </w:pPr>
    </w:p>
    <w:p w:rsidR="00970688" w:rsidRDefault="00970688" w:rsidP="008A4437">
      <w:pPr>
        <w:spacing w:before="120" w:after="120"/>
        <w:jc w:val="center"/>
      </w:pPr>
    </w:p>
    <w:p w:rsidR="00970688" w:rsidRDefault="00970688" w:rsidP="008A4437">
      <w:pPr>
        <w:spacing w:before="120" w:after="120"/>
        <w:jc w:val="center"/>
      </w:pPr>
    </w:p>
    <w:p w:rsidR="00970688" w:rsidRDefault="00970688" w:rsidP="008A4437">
      <w:pPr>
        <w:spacing w:before="120" w:after="120"/>
        <w:jc w:val="center"/>
      </w:pPr>
    </w:p>
    <w:p w:rsidR="00970688" w:rsidRDefault="00970688" w:rsidP="008A4437">
      <w:pPr>
        <w:spacing w:before="120" w:after="120"/>
        <w:jc w:val="center"/>
      </w:pPr>
    </w:p>
    <w:p w:rsidR="00970688" w:rsidRDefault="00970688" w:rsidP="008A4437">
      <w:pPr>
        <w:spacing w:before="120" w:after="120"/>
        <w:jc w:val="center"/>
      </w:pPr>
    </w:p>
    <w:p w:rsidR="00970688" w:rsidRDefault="00970688" w:rsidP="008A4437">
      <w:pPr>
        <w:spacing w:before="120" w:after="120"/>
        <w:jc w:val="center"/>
      </w:pPr>
    </w:p>
    <w:p w:rsidR="00970688" w:rsidRDefault="00970688" w:rsidP="008A4437">
      <w:pPr>
        <w:spacing w:before="120" w:after="120"/>
        <w:jc w:val="center"/>
      </w:pPr>
    </w:p>
    <w:p w:rsidR="00970688" w:rsidRDefault="00970688" w:rsidP="008A4437">
      <w:pPr>
        <w:spacing w:before="120" w:after="120"/>
        <w:jc w:val="center"/>
      </w:pPr>
    </w:p>
    <w:p w:rsidR="00970688" w:rsidRDefault="00970688" w:rsidP="008A4437">
      <w:pPr>
        <w:spacing w:before="120" w:after="120"/>
        <w:jc w:val="center"/>
      </w:pPr>
    </w:p>
    <w:p w:rsidR="00970688" w:rsidRDefault="00970688" w:rsidP="008A4437">
      <w:pPr>
        <w:spacing w:before="120" w:after="120"/>
        <w:jc w:val="center"/>
      </w:pPr>
    </w:p>
    <w:p w:rsidR="00970688" w:rsidRDefault="00970688" w:rsidP="008A4437">
      <w:pPr>
        <w:spacing w:before="120" w:after="120"/>
        <w:jc w:val="center"/>
      </w:pPr>
    </w:p>
    <w:p w:rsidR="00970688" w:rsidRDefault="00970688" w:rsidP="008A4437">
      <w:pPr>
        <w:spacing w:before="120" w:after="120"/>
        <w:jc w:val="center"/>
      </w:pPr>
    </w:p>
    <w:p w:rsidR="00970688" w:rsidRDefault="00970688" w:rsidP="008A4437">
      <w:pPr>
        <w:spacing w:before="120" w:after="120"/>
        <w:jc w:val="center"/>
      </w:pPr>
    </w:p>
    <w:p w:rsidR="00970688" w:rsidRDefault="00970688" w:rsidP="008A4437">
      <w:pPr>
        <w:spacing w:before="120" w:after="120"/>
        <w:jc w:val="center"/>
      </w:pPr>
    </w:p>
    <w:p w:rsidR="00970688" w:rsidRDefault="00970688" w:rsidP="008A4437">
      <w:pPr>
        <w:spacing w:before="120" w:after="120"/>
        <w:jc w:val="center"/>
      </w:pPr>
    </w:p>
    <w:p w:rsidR="00970688" w:rsidRDefault="00970688" w:rsidP="008A4437">
      <w:pPr>
        <w:spacing w:before="120" w:after="120"/>
        <w:jc w:val="center"/>
      </w:pPr>
    </w:p>
    <w:p w:rsidR="00970688" w:rsidRDefault="00970688" w:rsidP="008A4437">
      <w:pPr>
        <w:spacing w:before="120" w:after="120"/>
        <w:jc w:val="center"/>
      </w:pPr>
    </w:p>
    <w:p w:rsidR="00EB667D" w:rsidRPr="00340351" w:rsidRDefault="00EB667D" w:rsidP="00BB0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EB667D" w:rsidRPr="00340351" w:rsidSect="00C12D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5CF" w:rsidRDefault="002575CF" w:rsidP="00340351">
      <w:pPr>
        <w:spacing w:after="0" w:line="240" w:lineRule="auto"/>
      </w:pPr>
      <w:r>
        <w:separator/>
      </w:r>
    </w:p>
  </w:endnote>
  <w:endnote w:type="continuationSeparator" w:id="1">
    <w:p w:rsidR="002575CF" w:rsidRDefault="002575CF" w:rsidP="0034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51" w:rsidRDefault="0034035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51" w:rsidRDefault="0034035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51" w:rsidRDefault="0034035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5CF" w:rsidRDefault="002575CF" w:rsidP="00340351">
      <w:pPr>
        <w:spacing w:after="0" w:line="240" w:lineRule="auto"/>
      </w:pPr>
      <w:r>
        <w:separator/>
      </w:r>
    </w:p>
  </w:footnote>
  <w:footnote w:type="continuationSeparator" w:id="1">
    <w:p w:rsidR="002575CF" w:rsidRDefault="002575CF" w:rsidP="00340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51" w:rsidRDefault="0034035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51" w:rsidRDefault="00340351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51" w:rsidRDefault="0034035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368A"/>
    <w:multiLevelType w:val="hybridMultilevel"/>
    <w:tmpl w:val="8F1E1494"/>
    <w:lvl w:ilvl="0" w:tplc="2BA80FE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95" w:hanging="360"/>
      </w:pPr>
    </w:lvl>
    <w:lvl w:ilvl="2" w:tplc="041F001B" w:tentative="1">
      <w:start w:val="1"/>
      <w:numFmt w:val="lowerRoman"/>
      <w:lvlText w:val="%3."/>
      <w:lvlJc w:val="right"/>
      <w:pPr>
        <w:ind w:left="2715" w:hanging="180"/>
      </w:pPr>
    </w:lvl>
    <w:lvl w:ilvl="3" w:tplc="041F000F" w:tentative="1">
      <w:start w:val="1"/>
      <w:numFmt w:val="decimal"/>
      <w:lvlText w:val="%4."/>
      <w:lvlJc w:val="left"/>
      <w:pPr>
        <w:ind w:left="3435" w:hanging="360"/>
      </w:pPr>
    </w:lvl>
    <w:lvl w:ilvl="4" w:tplc="041F0019" w:tentative="1">
      <w:start w:val="1"/>
      <w:numFmt w:val="lowerLetter"/>
      <w:lvlText w:val="%5."/>
      <w:lvlJc w:val="left"/>
      <w:pPr>
        <w:ind w:left="4155" w:hanging="360"/>
      </w:pPr>
    </w:lvl>
    <w:lvl w:ilvl="5" w:tplc="041F001B" w:tentative="1">
      <w:start w:val="1"/>
      <w:numFmt w:val="lowerRoman"/>
      <w:lvlText w:val="%6."/>
      <w:lvlJc w:val="right"/>
      <w:pPr>
        <w:ind w:left="4875" w:hanging="180"/>
      </w:pPr>
    </w:lvl>
    <w:lvl w:ilvl="6" w:tplc="041F000F" w:tentative="1">
      <w:start w:val="1"/>
      <w:numFmt w:val="decimal"/>
      <w:lvlText w:val="%7."/>
      <w:lvlJc w:val="left"/>
      <w:pPr>
        <w:ind w:left="5595" w:hanging="360"/>
      </w:pPr>
    </w:lvl>
    <w:lvl w:ilvl="7" w:tplc="041F0019" w:tentative="1">
      <w:start w:val="1"/>
      <w:numFmt w:val="lowerLetter"/>
      <w:lvlText w:val="%8."/>
      <w:lvlJc w:val="left"/>
      <w:pPr>
        <w:ind w:left="6315" w:hanging="360"/>
      </w:pPr>
    </w:lvl>
    <w:lvl w:ilvl="8" w:tplc="041F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204B02A9"/>
    <w:multiLevelType w:val="multilevel"/>
    <w:tmpl w:val="555AD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E686379"/>
    <w:multiLevelType w:val="hybridMultilevel"/>
    <w:tmpl w:val="FFC4A968"/>
    <w:lvl w:ilvl="0" w:tplc="9B5483E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7B1674"/>
    <w:rsid w:val="000D6043"/>
    <w:rsid w:val="000D63FC"/>
    <w:rsid w:val="00114E3E"/>
    <w:rsid w:val="00134C3C"/>
    <w:rsid w:val="001710F8"/>
    <w:rsid w:val="001C38A6"/>
    <w:rsid w:val="002575CF"/>
    <w:rsid w:val="002754A3"/>
    <w:rsid w:val="002901B7"/>
    <w:rsid w:val="002937F9"/>
    <w:rsid w:val="002D333E"/>
    <w:rsid w:val="002F56B7"/>
    <w:rsid w:val="00340351"/>
    <w:rsid w:val="00394F38"/>
    <w:rsid w:val="003B18B7"/>
    <w:rsid w:val="004118A5"/>
    <w:rsid w:val="0050198A"/>
    <w:rsid w:val="00620597"/>
    <w:rsid w:val="00664633"/>
    <w:rsid w:val="006F3376"/>
    <w:rsid w:val="00737E86"/>
    <w:rsid w:val="007B1674"/>
    <w:rsid w:val="007D11B5"/>
    <w:rsid w:val="008A4437"/>
    <w:rsid w:val="009236C8"/>
    <w:rsid w:val="00970688"/>
    <w:rsid w:val="009C3C74"/>
    <w:rsid w:val="00A52B78"/>
    <w:rsid w:val="00A63DBD"/>
    <w:rsid w:val="00B06BE8"/>
    <w:rsid w:val="00BB09ED"/>
    <w:rsid w:val="00C12DD7"/>
    <w:rsid w:val="00C76AA0"/>
    <w:rsid w:val="00CA5306"/>
    <w:rsid w:val="00CA61C6"/>
    <w:rsid w:val="00CB67E4"/>
    <w:rsid w:val="00D47FE5"/>
    <w:rsid w:val="00D721D5"/>
    <w:rsid w:val="00DD3743"/>
    <w:rsid w:val="00DE1288"/>
    <w:rsid w:val="00E022C8"/>
    <w:rsid w:val="00E94DE9"/>
    <w:rsid w:val="00EA6B8F"/>
    <w:rsid w:val="00EB667D"/>
    <w:rsid w:val="00EC5299"/>
    <w:rsid w:val="00FA2095"/>
    <w:rsid w:val="00FB240D"/>
    <w:rsid w:val="00FB2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FC"/>
  </w:style>
  <w:style w:type="paragraph" w:styleId="Balk1">
    <w:name w:val="heading 1"/>
    <w:basedOn w:val="Normal"/>
    <w:link w:val="Balk1Char"/>
    <w:uiPriority w:val="9"/>
    <w:qFormat/>
    <w:rsid w:val="007B1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7B1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7B1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167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B167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7B167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7B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B1674"/>
    <w:rPr>
      <w:b/>
      <w:bCs/>
    </w:rPr>
  </w:style>
  <w:style w:type="paragraph" w:styleId="ListeParagraf">
    <w:name w:val="List Paragraph"/>
    <w:basedOn w:val="Normal"/>
    <w:uiPriority w:val="34"/>
    <w:qFormat/>
    <w:rsid w:val="007B1674"/>
    <w:pPr>
      <w:ind w:left="720"/>
      <w:contextualSpacing/>
    </w:pPr>
  </w:style>
  <w:style w:type="character" w:styleId="Vurgu">
    <w:name w:val="Emphasis"/>
    <w:basedOn w:val="VarsaylanParagrafYazTipi"/>
    <w:qFormat/>
    <w:rsid w:val="00FB240D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340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40351"/>
  </w:style>
  <w:style w:type="paragraph" w:styleId="Altbilgi">
    <w:name w:val="footer"/>
    <w:basedOn w:val="Normal"/>
    <w:link w:val="AltbilgiChar"/>
    <w:uiPriority w:val="99"/>
    <w:unhideWhenUsed/>
    <w:rsid w:val="00340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40351"/>
  </w:style>
  <w:style w:type="paragraph" w:styleId="Dzeltme">
    <w:name w:val="Revision"/>
    <w:hidden/>
    <w:uiPriority w:val="99"/>
    <w:semiHidden/>
    <w:rsid w:val="0034035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B1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7B1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7B1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167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B167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7B167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7B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B1674"/>
    <w:rPr>
      <w:b/>
      <w:bCs/>
    </w:rPr>
  </w:style>
  <w:style w:type="paragraph" w:styleId="ListeParagraf">
    <w:name w:val="List Paragraph"/>
    <w:basedOn w:val="Normal"/>
    <w:uiPriority w:val="34"/>
    <w:qFormat/>
    <w:rsid w:val="007B1674"/>
    <w:pPr>
      <w:ind w:left="720"/>
      <w:contextualSpacing/>
    </w:pPr>
  </w:style>
  <w:style w:type="character" w:styleId="Vurgu">
    <w:name w:val="Emphasis"/>
    <w:basedOn w:val="VarsaylanParagrafYazTipi"/>
    <w:qFormat/>
    <w:rsid w:val="00FB240D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340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40351"/>
  </w:style>
  <w:style w:type="paragraph" w:styleId="Altbilgi">
    <w:name w:val="footer"/>
    <w:basedOn w:val="Normal"/>
    <w:link w:val="AltbilgiChar"/>
    <w:uiPriority w:val="99"/>
    <w:unhideWhenUsed/>
    <w:rsid w:val="00340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40351"/>
  </w:style>
  <w:style w:type="paragraph" w:styleId="Dzeltme">
    <w:name w:val="Revision"/>
    <w:hidden/>
    <w:uiPriority w:val="99"/>
    <w:semiHidden/>
    <w:rsid w:val="0034035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dikimkb.meb.k12.tr/tema/icerikdetay.php?KATEGORINO=40767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E442E-E8DC-4270-8BFD-88293792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</dc:creator>
  <cp:lastModifiedBy>Pc</cp:lastModifiedBy>
  <cp:revision>4</cp:revision>
  <cp:lastPrinted>2020-02-26T06:40:00Z</cp:lastPrinted>
  <dcterms:created xsi:type="dcterms:W3CDTF">2020-02-26T06:39:00Z</dcterms:created>
  <dcterms:modified xsi:type="dcterms:W3CDTF">2020-02-26T06:54:00Z</dcterms:modified>
</cp:coreProperties>
</file>